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CF" w:rsidRDefault="00B625CF" w:rsidP="00B625CF">
      <w:pPr>
        <w:jc w:val="center"/>
        <w:rPr>
          <w:b/>
        </w:rPr>
      </w:pPr>
      <w:r w:rsidRPr="00DF155A">
        <w:rPr>
          <w:b/>
        </w:rPr>
        <w:t>Условия для реализации образовательных программ</w:t>
      </w:r>
    </w:p>
    <w:p w:rsidR="00B625CF" w:rsidRDefault="00B625CF" w:rsidP="00B625CF">
      <w:pPr>
        <w:jc w:val="center"/>
        <w:rPr>
          <w:b/>
        </w:rPr>
      </w:pPr>
      <w:r>
        <w:rPr>
          <w:b/>
        </w:rPr>
        <w:t>В МАОУ Гришино – Слободской СОШ</w:t>
      </w:r>
    </w:p>
    <w:p w:rsidR="00B625CF" w:rsidRPr="00DF155A" w:rsidRDefault="00B625CF" w:rsidP="00B625CF">
      <w:pPr>
        <w:jc w:val="center"/>
        <w:rPr>
          <w:b/>
        </w:rPr>
      </w:pPr>
      <w:r>
        <w:rPr>
          <w:b/>
        </w:rPr>
        <w:t xml:space="preserve">в 2013-2014 учебном году </w:t>
      </w:r>
    </w:p>
    <w:p w:rsidR="00B625CF" w:rsidRPr="00F46A73" w:rsidRDefault="00B625CF" w:rsidP="00B625CF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88F">
        <w:rPr>
          <w:rFonts w:ascii="Times New Roman" w:hAnsi="Times New Roman" w:cs="Times New Roman"/>
          <w:color w:val="000000"/>
        </w:rPr>
        <w:t xml:space="preserve"> </w:t>
      </w: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>1. Характеристика здания</w:t>
      </w:r>
      <w:r w:rsidRPr="00B6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5CF">
        <w:rPr>
          <w:rFonts w:ascii="Times New Roman" w:hAnsi="Times New Roman" w:cs="Times New Roman"/>
          <w:color w:val="000000"/>
          <w:sz w:val="24"/>
          <w:szCs w:val="24"/>
        </w:rPr>
        <w:t xml:space="preserve"> Тип здания (подчеркнуть):  </w:t>
      </w:r>
      <w:proofErr w:type="gramStart"/>
      <w:r w:rsidRPr="00B625CF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</w:t>
      </w:r>
      <w:proofErr w:type="gramEnd"/>
      <w:r w:rsidRPr="00B625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25CF"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 </w:t>
      </w:r>
      <w:r w:rsidRPr="00B625CF">
        <w:rPr>
          <w:rFonts w:ascii="Times New Roman" w:hAnsi="Times New Roman" w:cs="Times New Roman"/>
          <w:color w:val="000000"/>
          <w:sz w:val="24"/>
          <w:szCs w:val="24"/>
          <w:u w:val="single"/>
        </w:rPr>
        <w:t>1975</w:t>
      </w: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5CF">
        <w:rPr>
          <w:rFonts w:ascii="Times New Roman" w:hAnsi="Times New Roman" w:cs="Times New Roman"/>
          <w:color w:val="000000"/>
          <w:sz w:val="24"/>
          <w:szCs w:val="24"/>
        </w:rPr>
        <w:t xml:space="preserve">- Дата последнего капитального ремонта  </w:t>
      </w:r>
      <w:smartTag w:uri="urn:schemas-microsoft-com:office:smarttags" w:element="metricconverter">
        <w:smartTagPr>
          <w:attr w:name="ProductID" w:val="1991 г"/>
        </w:smartTagPr>
        <w:r w:rsidRPr="00B625C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1991 г</w:t>
        </w:r>
      </w:smartTag>
      <w:r w:rsidRPr="00B625CF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625CF">
        <w:rPr>
          <w:rFonts w:ascii="Times New Roman" w:hAnsi="Times New Roman" w:cs="Times New Roman"/>
          <w:color w:val="000000"/>
          <w:sz w:val="24"/>
          <w:szCs w:val="24"/>
        </w:rPr>
        <w:t>- Общая площадь:  базовая школа – 1044,1  м</w:t>
      </w:r>
      <w:proofErr w:type="gramStart"/>
      <w:r w:rsidRPr="00B625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625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</w:p>
    <w:p w:rsidR="00B625CF" w:rsidRPr="00B625CF" w:rsidRDefault="00B625CF" w:rsidP="00B625CF">
      <w:pPr>
        <w:pStyle w:val="ConsPlusNormal"/>
        <w:tabs>
          <w:tab w:val="left" w:pos="168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5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</w:t>
      </w:r>
      <w:r w:rsidRPr="00B625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625CF">
        <w:rPr>
          <w:rFonts w:ascii="Times New Roman" w:hAnsi="Times New Roman" w:cs="Times New Roman"/>
          <w:color w:val="000000"/>
          <w:sz w:val="24"/>
          <w:szCs w:val="24"/>
        </w:rPr>
        <w:t xml:space="preserve">Филиал – </w:t>
      </w:r>
      <w:smartTag w:uri="urn:schemas-microsoft-com:office:smarttags" w:element="metricconverter">
        <w:smartTagPr>
          <w:attr w:name="ProductID" w:val="876 м2"/>
        </w:smartTagPr>
        <w:r w:rsidRPr="00B625CF">
          <w:rPr>
            <w:rFonts w:ascii="Times New Roman" w:hAnsi="Times New Roman" w:cs="Times New Roman"/>
            <w:color w:val="000000"/>
            <w:sz w:val="24"/>
            <w:szCs w:val="24"/>
          </w:rPr>
          <w:t>876 м</w:t>
        </w:r>
        <w:proofErr w:type="gramStart"/>
        <w:r w:rsidRPr="00B625CF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proofErr w:type="gramEnd"/>
      <w:r w:rsidRPr="00B625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,   </w:t>
      </w:r>
    </w:p>
    <w:p w:rsidR="00B625CF" w:rsidRPr="00B625CF" w:rsidRDefault="00B625CF" w:rsidP="00B625CF">
      <w:pPr>
        <w:pStyle w:val="ConsPlusNormal"/>
        <w:tabs>
          <w:tab w:val="left" w:pos="168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5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Мастерская </w:t>
      </w:r>
      <w:smartTag w:uri="urn:schemas-microsoft-com:office:smarttags" w:element="metricconverter">
        <w:smartTagPr>
          <w:attr w:name="ProductID" w:val="-173,2 м2"/>
        </w:smartTagPr>
        <w:r w:rsidRPr="00B625CF">
          <w:rPr>
            <w:rFonts w:ascii="Times New Roman" w:hAnsi="Times New Roman" w:cs="Times New Roman"/>
            <w:color w:val="000000"/>
            <w:sz w:val="24"/>
            <w:szCs w:val="24"/>
          </w:rPr>
          <w:t>-173,2 м</w:t>
        </w:r>
        <w:proofErr w:type="gramStart"/>
        <w:r w:rsidRPr="00B625CF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proofErr w:type="gramEnd"/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5CF">
        <w:rPr>
          <w:rFonts w:ascii="Times New Roman" w:hAnsi="Times New Roman" w:cs="Times New Roman"/>
          <w:color w:val="000000"/>
          <w:sz w:val="24"/>
          <w:szCs w:val="24"/>
        </w:rPr>
        <w:t>- Проектная мощность (предельная численность) -  190 человек</w:t>
      </w: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5CF">
        <w:rPr>
          <w:rFonts w:ascii="Times New Roman" w:hAnsi="Times New Roman" w:cs="Times New Roman"/>
          <w:color w:val="000000"/>
          <w:sz w:val="24"/>
          <w:szCs w:val="24"/>
        </w:rPr>
        <w:t>- Фактическая мощность (количество обучающихся) - 14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625CF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3C6D4C">
        <w:rPr>
          <w:rFonts w:ascii="Times New Roman" w:hAnsi="Times New Roman" w:cs="Times New Roman"/>
          <w:b/>
          <w:color w:val="000000"/>
          <w:sz w:val="24"/>
          <w:szCs w:val="24"/>
        </w:rPr>
        <w:t>Наличие и х</w:t>
      </w: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арактеристика </w:t>
      </w:r>
      <w:r w:rsidR="003C6D4C">
        <w:rPr>
          <w:rFonts w:ascii="Times New Roman" w:hAnsi="Times New Roman" w:cs="Times New Roman"/>
          <w:b/>
          <w:color w:val="000000"/>
          <w:sz w:val="24"/>
          <w:szCs w:val="24"/>
        </w:rPr>
        <w:t>помещений</w:t>
      </w:r>
      <w:proofErr w:type="gramStart"/>
      <w:r w:rsidR="003C6D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занятых под образовательный пр</w:t>
      </w: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>цесс в базовой школе</w:t>
      </w: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790"/>
        <w:gridCol w:w="2790"/>
      </w:tblGrid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 пл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щадь, м</w:t>
            </w:r>
            <w:proofErr w:type="gram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учебных помещений, используемых в образовательном пр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684,2 </w:t>
            </w:r>
          </w:p>
        </w:tc>
      </w:tr>
      <w:tr w:rsidR="00B625CF" w:rsidRPr="00B625CF" w:rsidTr="00EA77AA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</w:tr>
      <w:tr w:rsidR="00B625CF" w:rsidRPr="00B625CF" w:rsidTr="00EA77AA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</w:tr>
      <w:tr w:rsidR="00B625CF" w:rsidRPr="00B625CF" w:rsidTr="00EA77AA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625CF" w:rsidRPr="00B625CF" w:rsidTr="00EA77AA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625CF" w:rsidRPr="00B625CF" w:rsidTr="00EA77AA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  <w:tr w:rsidR="00B625CF" w:rsidRPr="00B625CF" w:rsidTr="00EA77AA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3х33=99</w:t>
            </w:r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географии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русского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</w:t>
            </w:r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для ГПД</w:t>
            </w:r>
          </w:p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кабинеты для занятий</w:t>
            </w:r>
          </w:p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</w:tbl>
    <w:p w:rsid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C6D4C">
        <w:rPr>
          <w:rFonts w:ascii="Times New Roman" w:hAnsi="Times New Roman" w:cs="Times New Roman"/>
          <w:b/>
          <w:color w:val="000000"/>
          <w:sz w:val="24"/>
          <w:szCs w:val="24"/>
        </w:rPr>
        <w:t>Наличие и х</w:t>
      </w: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арактеристика </w:t>
      </w:r>
      <w:r w:rsidR="003C6D4C">
        <w:rPr>
          <w:rFonts w:ascii="Times New Roman" w:hAnsi="Times New Roman" w:cs="Times New Roman"/>
          <w:b/>
          <w:color w:val="000000"/>
          <w:sz w:val="24"/>
          <w:szCs w:val="24"/>
        </w:rPr>
        <w:t>помещений</w:t>
      </w: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>, занятых под образовательный пр</w:t>
      </w: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цесс в филиале </w:t>
      </w: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790"/>
        <w:gridCol w:w="2790"/>
      </w:tblGrid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 пл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щадь, м</w:t>
            </w:r>
            <w:proofErr w:type="gram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625CF" w:rsidRPr="00B625CF" w:rsidTr="00EA77AA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учебных помещений, используемых в образовательном пр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B625CF" w:rsidRPr="00B625CF" w:rsidTr="00EA77AA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начальных классов №1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625CF" w:rsidRPr="00B625CF" w:rsidTr="00EA77AA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Кабинет начальных классов №2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625CF" w:rsidRPr="00B625CF" w:rsidTr="00EA77AA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начальных классов №3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625CF" w:rsidRPr="00B625CF" w:rsidTr="00EA77AA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занятий спортом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625CF" w:rsidRPr="00B625CF" w:rsidTr="00EA77AA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отдыха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pStyle w:val="ConsPlusNormal"/>
              <w:tabs>
                <w:tab w:val="center" w:pos="1287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52</w:t>
            </w:r>
          </w:p>
        </w:tc>
      </w:tr>
    </w:tbl>
    <w:p w:rsid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B625CF">
        <w:rPr>
          <w:rFonts w:ascii="Times New Roman" w:hAnsi="Times New Roman" w:cs="Times New Roman"/>
          <w:b/>
          <w:iCs/>
          <w:sz w:val="24"/>
          <w:szCs w:val="24"/>
        </w:rPr>
        <w:t xml:space="preserve"> Библиотечно-информационное обеспечение образовательного процесса</w:t>
      </w: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12"/>
        <w:tblW w:w="105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1442"/>
        <w:gridCol w:w="1260"/>
        <w:gridCol w:w="1260"/>
        <w:gridCol w:w="1260"/>
        <w:gridCol w:w="1260"/>
        <w:gridCol w:w="1287"/>
      </w:tblGrid>
      <w:tr w:rsidR="00B625CF" w:rsidRPr="00B625CF" w:rsidTr="003C6D4C">
        <w:trPr>
          <w:trHeight w:val="106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5CF" w:rsidRPr="00B625CF" w:rsidRDefault="00B625CF" w:rsidP="00EA77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3C6D4C" w:rsidP="003C6D4C">
            <w:pPr>
              <w:ind w:left="-40" w:right="-5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Контингент </w:t>
            </w:r>
            <w:r w:rsidR="00B625CF" w:rsidRPr="00B625CF">
              <w:rPr>
                <w:szCs w:val="24"/>
              </w:rPr>
              <w:t>учащи</w:t>
            </w:r>
            <w:r w:rsidR="00B625CF" w:rsidRPr="00B625CF">
              <w:rPr>
                <w:szCs w:val="24"/>
              </w:rPr>
              <w:t>х</w:t>
            </w:r>
            <w:r w:rsidR="00B625CF" w:rsidRPr="00B625CF">
              <w:rPr>
                <w:szCs w:val="24"/>
              </w:rPr>
              <w:t>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фонд учебной  литер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  <w:p w:rsidR="00B625CF" w:rsidRPr="00B625CF" w:rsidRDefault="00B625CF" w:rsidP="00EA77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в оп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ративном использов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Подлежат спис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(срок испол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б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5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обеспеченн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 счет библиоте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обеспеченн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 счет  родит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</w:tr>
      <w:tr w:rsidR="00B625CF" w:rsidRPr="00B625CF" w:rsidTr="003C6D4C">
        <w:trPr>
          <w:trHeight w:val="39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jc w:val="both"/>
              <w:rPr>
                <w:szCs w:val="24"/>
              </w:rPr>
            </w:pPr>
            <w:r w:rsidRPr="00B625CF">
              <w:rPr>
                <w:szCs w:val="24"/>
              </w:rPr>
              <w:t>Общеобразовательные программы начального общего образов</w:t>
            </w:r>
            <w:r w:rsidRPr="00B625CF">
              <w:rPr>
                <w:szCs w:val="24"/>
              </w:rPr>
              <w:t>а</w:t>
            </w:r>
            <w:r w:rsidRPr="00B625CF">
              <w:rPr>
                <w:szCs w:val="24"/>
              </w:rPr>
              <w:t xml:space="preserve">ния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5CF" w:rsidRPr="00B625CF" w:rsidTr="003C6D4C">
        <w:trPr>
          <w:trHeight w:val="21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B625C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DC6531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5CF" w:rsidRPr="00B625CF" w:rsidTr="003C6D4C">
        <w:trPr>
          <w:trHeight w:val="21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B625C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DC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5CF" w:rsidRPr="00B625CF" w:rsidTr="003C6D4C">
        <w:trPr>
          <w:trHeight w:val="21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DC6531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5CF" w:rsidRPr="00B625CF" w:rsidTr="003C6D4C">
        <w:trPr>
          <w:trHeight w:val="21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B625C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DC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C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5CF" w:rsidRPr="00B625CF" w:rsidTr="003C6D4C">
        <w:trPr>
          <w:trHeight w:val="21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пр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основного общего образов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5CF" w:rsidRPr="00B625CF" w:rsidTr="003C6D4C">
        <w:trPr>
          <w:trHeight w:val="21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B625C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DC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5CF" w:rsidRPr="00B625CF" w:rsidTr="003C6D4C">
        <w:trPr>
          <w:trHeight w:val="21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B625C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DC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5CF" w:rsidRPr="00B625CF" w:rsidTr="003C6D4C">
        <w:trPr>
          <w:trHeight w:val="21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B625C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DC6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C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5CF" w:rsidRPr="00B625CF" w:rsidTr="003C6D4C">
        <w:trPr>
          <w:trHeight w:val="21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B625C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3C6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6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5CF" w:rsidRPr="00B625CF" w:rsidTr="003C6D4C">
        <w:trPr>
          <w:trHeight w:val="21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3C6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6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3C6D4C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5CF" w:rsidRPr="00B625CF" w:rsidTr="003C6D4C">
        <w:trPr>
          <w:trHeight w:val="21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пр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среднего (полного) общего обр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5CF" w:rsidRPr="00B625CF" w:rsidTr="003C6D4C">
        <w:trPr>
          <w:trHeight w:val="23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3C6D4C" w:rsidP="00EA77A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3C6D4C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5CF" w:rsidRPr="00B625CF" w:rsidTr="003C6D4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класс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3C6D4C" w:rsidP="00EA77A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3C6D4C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5CF" w:rsidRPr="00B625CF" w:rsidTr="003C6D4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25CF" w:rsidRPr="00B625CF" w:rsidRDefault="00B625CF" w:rsidP="00B625CF">
      <w:pPr>
        <w:rPr>
          <w:b/>
          <w:color w:val="FF0000"/>
          <w:szCs w:val="24"/>
        </w:rPr>
      </w:pPr>
    </w:p>
    <w:p w:rsidR="00B625CF" w:rsidRPr="00B625CF" w:rsidRDefault="003C6D4C" w:rsidP="00B625CF">
      <w:pPr>
        <w:rPr>
          <w:b/>
          <w:color w:val="000000"/>
          <w:szCs w:val="24"/>
        </w:rPr>
      </w:pPr>
      <w:r>
        <w:rPr>
          <w:b/>
          <w:szCs w:val="24"/>
        </w:rPr>
        <w:t xml:space="preserve">5. </w:t>
      </w:r>
      <w:r w:rsidR="00B625CF" w:rsidRPr="00B625CF">
        <w:rPr>
          <w:b/>
          <w:szCs w:val="24"/>
        </w:rPr>
        <w:t xml:space="preserve"> Информационно-техническое обеспечение образовательного проце</w:t>
      </w:r>
      <w:r w:rsidR="00B625CF" w:rsidRPr="00B625CF">
        <w:rPr>
          <w:b/>
          <w:szCs w:val="24"/>
        </w:rPr>
        <w:t>с</w:t>
      </w:r>
      <w:r w:rsidR="00B625CF" w:rsidRPr="00B625CF">
        <w:rPr>
          <w:b/>
          <w:szCs w:val="24"/>
        </w:rPr>
        <w:t xml:space="preserve">са </w:t>
      </w: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25CF" w:rsidRDefault="003C6D4C" w:rsidP="00B625CF">
      <w:pPr>
        <w:rPr>
          <w:b/>
          <w:szCs w:val="24"/>
        </w:rPr>
      </w:pPr>
      <w:r>
        <w:rPr>
          <w:b/>
          <w:szCs w:val="24"/>
        </w:rPr>
        <w:t xml:space="preserve">5. </w:t>
      </w:r>
      <w:r w:rsidR="00B625CF" w:rsidRPr="00B625CF">
        <w:rPr>
          <w:b/>
          <w:szCs w:val="24"/>
        </w:rPr>
        <w:t>1</w:t>
      </w:r>
      <w:r w:rsidR="00B625CF" w:rsidRPr="00B625CF">
        <w:rPr>
          <w:szCs w:val="24"/>
        </w:rPr>
        <w:t xml:space="preserve">. </w:t>
      </w:r>
      <w:r w:rsidR="00B625CF" w:rsidRPr="00B625CF">
        <w:rPr>
          <w:b/>
          <w:szCs w:val="24"/>
        </w:rPr>
        <w:t>Компьюте</w:t>
      </w:r>
      <w:r w:rsidR="00B625CF" w:rsidRPr="00B625CF">
        <w:rPr>
          <w:b/>
          <w:szCs w:val="24"/>
        </w:rPr>
        <w:t>р</w:t>
      </w:r>
      <w:r w:rsidR="00B625CF" w:rsidRPr="00B625CF">
        <w:rPr>
          <w:b/>
          <w:szCs w:val="24"/>
        </w:rPr>
        <w:t>ное обеспечение</w:t>
      </w:r>
    </w:p>
    <w:p w:rsidR="003C6D4C" w:rsidRDefault="003C6D4C" w:rsidP="00B625CF">
      <w:pPr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321"/>
        <w:gridCol w:w="1404"/>
        <w:gridCol w:w="1441"/>
        <w:gridCol w:w="1369"/>
        <w:gridCol w:w="1369"/>
        <w:gridCol w:w="1055"/>
      </w:tblGrid>
      <w:tr w:rsidR="00B625CF" w:rsidRPr="00B625CF" w:rsidTr="003C6D4C">
        <w:trPr>
          <w:trHeight w:val="1205"/>
        </w:trPr>
        <w:tc>
          <w:tcPr>
            <w:tcW w:w="1504" w:type="dxa"/>
            <w:vAlign w:val="center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21" w:type="dxa"/>
            <w:vAlign w:val="center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Количество компьют</w:t>
            </w:r>
            <w:r w:rsidRPr="003C6D4C">
              <w:rPr>
                <w:rFonts w:ascii="Times New Roman" w:hAnsi="Times New Roman" w:cs="Times New Roman"/>
              </w:rPr>
              <w:t>е</w:t>
            </w:r>
            <w:r w:rsidRPr="003C6D4C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404" w:type="dxa"/>
            <w:vAlign w:val="center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Используются в учебном проце</w:t>
            </w:r>
            <w:r w:rsidRPr="003C6D4C">
              <w:rPr>
                <w:rFonts w:ascii="Times New Roman" w:hAnsi="Times New Roman" w:cs="Times New Roman"/>
              </w:rPr>
              <w:t>с</w:t>
            </w:r>
            <w:r w:rsidRPr="003C6D4C"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1441" w:type="dxa"/>
            <w:vAlign w:val="center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Наличие серт</w:t>
            </w:r>
            <w:r w:rsidRPr="003C6D4C">
              <w:rPr>
                <w:rFonts w:ascii="Times New Roman" w:hAnsi="Times New Roman" w:cs="Times New Roman"/>
              </w:rPr>
              <w:t>и</w:t>
            </w:r>
            <w:r w:rsidRPr="003C6D4C">
              <w:rPr>
                <w:rFonts w:ascii="Times New Roman" w:hAnsi="Times New Roman" w:cs="Times New Roman"/>
              </w:rPr>
              <w:t>фикатов на ко</w:t>
            </w:r>
            <w:r w:rsidRPr="003C6D4C">
              <w:rPr>
                <w:rFonts w:ascii="Times New Roman" w:hAnsi="Times New Roman" w:cs="Times New Roman"/>
              </w:rPr>
              <w:t>м</w:t>
            </w:r>
            <w:r w:rsidRPr="003C6D4C">
              <w:rPr>
                <w:rFonts w:ascii="Times New Roman" w:hAnsi="Times New Roman" w:cs="Times New Roman"/>
              </w:rPr>
              <w:t>пьютеры (лицензио</w:t>
            </w:r>
            <w:r w:rsidRPr="003C6D4C">
              <w:rPr>
                <w:rFonts w:ascii="Times New Roman" w:hAnsi="Times New Roman" w:cs="Times New Roman"/>
              </w:rPr>
              <w:t>н</w:t>
            </w:r>
            <w:r w:rsidRPr="003C6D4C">
              <w:rPr>
                <w:rFonts w:ascii="Times New Roman" w:hAnsi="Times New Roman" w:cs="Times New Roman"/>
              </w:rPr>
              <w:t xml:space="preserve">ное </w:t>
            </w:r>
            <w:proofErr w:type="gramStart"/>
            <w:r w:rsidRPr="003C6D4C">
              <w:rPr>
                <w:rFonts w:ascii="Times New Roman" w:hAnsi="Times New Roman" w:cs="Times New Roman"/>
              </w:rPr>
              <w:t>ПО</w:t>
            </w:r>
            <w:proofErr w:type="gramEnd"/>
            <w:r w:rsidRPr="003C6D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9" w:type="dxa"/>
            <w:vAlign w:val="center"/>
          </w:tcPr>
          <w:p w:rsidR="00B625CF" w:rsidRPr="003C6D4C" w:rsidRDefault="00B625CF" w:rsidP="003C6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Количество компьютеров</w:t>
            </w:r>
            <w:proofErr w:type="gramStart"/>
            <w:r w:rsidR="003C6D4C">
              <w:rPr>
                <w:rFonts w:ascii="Times New Roman" w:hAnsi="Times New Roman" w:cs="Times New Roman"/>
              </w:rPr>
              <w:t>.</w:t>
            </w:r>
            <w:proofErr w:type="gramEnd"/>
            <w:r w:rsidR="003C6D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6D4C">
              <w:rPr>
                <w:rFonts w:ascii="Times New Roman" w:hAnsi="Times New Roman" w:cs="Times New Roman"/>
              </w:rPr>
              <w:t>и</w:t>
            </w:r>
            <w:proofErr w:type="gramEnd"/>
            <w:r w:rsidRPr="003C6D4C">
              <w:rPr>
                <w:rFonts w:ascii="Times New Roman" w:hAnsi="Times New Roman" w:cs="Times New Roman"/>
              </w:rPr>
              <w:t>меющих выход в И</w:t>
            </w:r>
            <w:r w:rsidRPr="003C6D4C">
              <w:rPr>
                <w:rFonts w:ascii="Times New Roman" w:hAnsi="Times New Roman" w:cs="Times New Roman"/>
              </w:rPr>
              <w:t>н</w:t>
            </w:r>
            <w:r w:rsidRPr="003C6D4C"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1369" w:type="dxa"/>
            <w:vAlign w:val="center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Количество компьютеров, находящихся в л</w:t>
            </w:r>
            <w:r w:rsidRPr="003C6D4C">
              <w:rPr>
                <w:rFonts w:ascii="Times New Roman" w:hAnsi="Times New Roman" w:cs="Times New Roman"/>
              </w:rPr>
              <w:t>о</w:t>
            </w:r>
            <w:r w:rsidRPr="003C6D4C">
              <w:rPr>
                <w:rFonts w:ascii="Times New Roman" w:hAnsi="Times New Roman" w:cs="Times New Roman"/>
              </w:rPr>
              <w:t>кальной сети ОУ</w:t>
            </w:r>
          </w:p>
        </w:tc>
        <w:tc>
          <w:tcPr>
            <w:tcW w:w="1055" w:type="dxa"/>
            <w:vAlign w:val="center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Площадь к</w:t>
            </w:r>
            <w:r w:rsidRPr="003C6D4C">
              <w:rPr>
                <w:rFonts w:ascii="Times New Roman" w:hAnsi="Times New Roman" w:cs="Times New Roman"/>
              </w:rPr>
              <w:t>а</w:t>
            </w:r>
            <w:r w:rsidRPr="003C6D4C">
              <w:rPr>
                <w:rFonts w:ascii="Times New Roman" w:hAnsi="Times New Roman" w:cs="Times New Roman"/>
              </w:rPr>
              <w:t>бинета*</w:t>
            </w:r>
          </w:p>
        </w:tc>
      </w:tr>
      <w:tr w:rsidR="00B625CF" w:rsidRPr="00B625CF" w:rsidTr="003C6D4C">
        <w:trPr>
          <w:trHeight w:val="217"/>
        </w:trPr>
        <w:tc>
          <w:tcPr>
            <w:tcW w:w="1504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 xml:space="preserve">Компьютерный класс </w:t>
            </w:r>
          </w:p>
        </w:tc>
        <w:tc>
          <w:tcPr>
            <w:tcW w:w="132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5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33</w:t>
            </w:r>
          </w:p>
        </w:tc>
      </w:tr>
      <w:tr w:rsidR="00B625CF" w:rsidRPr="00B625CF" w:rsidTr="003C6D4C">
        <w:trPr>
          <w:trHeight w:val="217"/>
        </w:trPr>
        <w:tc>
          <w:tcPr>
            <w:tcW w:w="1504" w:type="dxa"/>
          </w:tcPr>
          <w:p w:rsidR="00B625CF" w:rsidRPr="003C6D4C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32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6D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5CF" w:rsidRPr="00B625CF" w:rsidTr="003C6D4C">
        <w:trPr>
          <w:trHeight w:val="217"/>
        </w:trPr>
        <w:tc>
          <w:tcPr>
            <w:tcW w:w="1504" w:type="dxa"/>
          </w:tcPr>
          <w:p w:rsidR="00B625CF" w:rsidRPr="003C6D4C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132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6D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5CF" w:rsidRPr="00B625CF" w:rsidTr="003C6D4C">
        <w:trPr>
          <w:trHeight w:val="217"/>
        </w:trPr>
        <w:tc>
          <w:tcPr>
            <w:tcW w:w="1504" w:type="dxa"/>
          </w:tcPr>
          <w:p w:rsidR="00B625CF" w:rsidRPr="003C6D4C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lastRenderedPageBreak/>
              <w:t>Кабинет истории</w:t>
            </w:r>
          </w:p>
        </w:tc>
        <w:tc>
          <w:tcPr>
            <w:tcW w:w="132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6D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5CF" w:rsidRPr="00B625CF" w:rsidTr="003C6D4C">
        <w:trPr>
          <w:trHeight w:val="217"/>
        </w:trPr>
        <w:tc>
          <w:tcPr>
            <w:tcW w:w="1504" w:type="dxa"/>
          </w:tcPr>
          <w:p w:rsidR="00B625CF" w:rsidRPr="003C6D4C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132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69" w:type="dxa"/>
          </w:tcPr>
          <w:p w:rsidR="00B625CF" w:rsidRPr="003C6D4C" w:rsidRDefault="003C6D4C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6D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5CF" w:rsidRPr="00B625CF" w:rsidTr="003C6D4C">
        <w:trPr>
          <w:trHeight w:val="217"/>
        </w:trPr>
        <w:tc>
          <w:tcPr>
            <w:tcW w:w="1504" w:type="dxa"/>
          </w:tcPr>
          <w:p w:rsidR="00B625CF" w:rsidRPr="003C6D4C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Кабинет географии</w:t>
            </w:r>
          </w:p>
        </w:tc>
        <w:tc>
          <w:tcPr>
            <w:tcW w:w="132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6D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5CF" w:rsidRPr="00B625CF" w:rsidTr="003C6D4C">
        <w:trPr>
          <w:trHeight w:val="217"/>
        </w:trPr>
        <w:tc>
          <w:tcPr>
            <w:tcW w:w="1504" w:type="dxa"/>
          </w:tcPr>
          <w:p w:rsidR="00B625CF" w:rsidRPr="003C6D4C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 xml:space="preserve">Кабинет математики </w:t>
            </w:r>
          </w:p>
        </w:tc>
        <w:tc>
          <w:tcPr>
            <w:tcW w:w="132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6D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5CF" w:rsidRPr="00B625CF" w:rsidTr="003C6D4C">
        <w:trPr>
          <w:trHeight w:val="217"/>
        </w:trPr>
        <w:tc>
          <w:tcPr>
            <w:tcW w:w="1504" w:type="dxa"/>
          </w:tcPr>
          <w:p w:rsidR="00B625CF" w:rsidRPr="003C6D4C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132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69" w:type="dxa"/>
          </w:tcPr>
          <w:p w:rsidR="00B625CF" w:rsidRPr="003C6D4C" w:rsidRDefault="003C6D4C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  <w:r w:rsidR="00B625CF"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6D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5CF" w:rsidRPr="00B625CF" w:rsidTr="003C6D4C">
        <w:trPr>
          <w:trHeight w:val="217"/>
        </w:trPr>
        <w:tc>
          <w:tcPr>
            <w:tcW w:w="1504" w:type="dxa"/>
          </w:tcPr>
          <w:p w:rsidR="00B625CF" w:rsidRPr="003C6D4C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Кабинет русского языка</w:t>
            </w:r>
          </w:p>
        </w:tc>
        <w:tc>
          <w:tcPr>
            <w:tcW w:w="132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6D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5CF" w:rsidRPr="00B625CF" w:rsidTr="003C6D4C">
        <w:trPr>
          <w:trHeight w:val="217"/>
        </w:trPr>
        <w:tc>
          <w:tcPr>
            <w:tcW w:w="1504" w:type="dxa"/>
          </w:tcPr>
          <w:p w:rsidR="00B625CF" w:rsidRPr="003C6D4C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Комната отдыха</w:t>
            </w:r>
          </w:p>
        </w:tc>
        <w:tc>
          <w:tcPr>
            <w:tcW w:w="132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6D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5CF" w:rsidRPr="00B625CF" w:rsidTr="003C6D4C">
        <w:trPr>
          <w:trHeight w:val="217"/>
        </w:trPr>
        <w:tc>
          <w:tcPr>
            <w:tcW w:w="1504" w:type="dxa"/>
          </w:tcPr>
          <w:p w:rsidR="00B625CF" w:rsidRPr="003C6D4C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132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6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6D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</w:tcPr>
          <w:p w:rsidR="00B625CF" w:rsidRPr="003C6D4C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3C6D4C" w:rsidRDefault="003C6D4C" w:rsidP="00B625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Выход в Интернет в учебных кабинетах осуществляется при помощи </w:t>
      </w:r>
      <w:r w:rsidR="00A844D3">
        <w:rPr>
          <w:rFonts w:ascii="Times New Roman" w:hAnsi="Times New Roman" w:cs="Times New Roman"/>
          <w:sz w:val="24"/>
          <w:szCs w:val="24"/>
        </w:rPr>
        <w:t xml:space="preserve"> модемов.</w:t>
      </w:r>
    </w:p>
    <w:p w:rsidR="00A844D3" w:rsidRPr="00B625CF" w:rsidRDefault="00A844D3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25CF" w:rsidRPr="00B625CF" w:rsidRDefault="00A844D3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>Медиатека</w:t>
      </w:r>
      <w:proofErr w:type="spellEnd"/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(видео, аудио, </w:t>
      </w:r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CD</w:t>
      </w:r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3348"/>
        <w:gridCol w:w="2916"/>
      </w:tblGrid>
      <w:tr w:rsidR="00B625CF" w:rsidRPr="00B625CF" w:rsidTr="00A844D3">
        <w:tblPrEx>
          <w:tblCellMar>
            <w:top w:w="0" w:type="dxa"/>
            <w:bottom w:w="0" w:type="dxa"/>
          </w:tblCellMar>
        </w:tblPrEx>
        <w:tc>
          <w:tcPr>
            <w:tcW w:w="3199" w:type="dxa"/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информационно-образовательного ресурса</w:t>
            </w:r>
          </w:p>
        </w:tc>
        <w:tc>
          <w:tcPr>
            <w:tcW w:w="3348" w:type="dxa"/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2916" w:type="dxa"/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прим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няется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Видеофильмы для уроков окружающего мира и природоведения  (1-5 </w:t>
            </w: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 (20 шт.)</w:t>
            </w:r>
          </w:p>
        </w:tc>
        <w:tc>
          <w:tcPr>
            <w:tcW w:w="334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Центрнаучфильм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Кварт»</w:t>
            </w:r>
          </w:p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природоведения, окружающего мира, часы общения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Видеофильмы для уроков математики  (7-11 </w:t>
            </w: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Центрнаучфильм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Кварт»</w:t>
            </w:r>
          </w:p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математики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Видеофильмы для уроков истории (5-11 </w:t>
            </w: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-15 шт.</w:t>
            </w:r>
          </w:p>
        </w:tc>
        <w:tc>
          <w:tcPr>
            <w:tcW w:w="334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Центрнаучфильм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Кварт»</w:t>
            </w:r>
          </w:p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истории, часы общения</w:t>
            </w:r>
            <w:proofErr w:type="gram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внеурочные мероприятия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Видеофильмы по литературе и русскому языку (5-11 </w:t>
            </w: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– 20 шт.</w:t>
            </w:r>
          </w:p>
        </w:tc>
        <w:tc>
          <w:tcPr>
            <w:tcW w:w="334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Центрнаучфильм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Кварт»</w:t>
            </w:r>
          </w:p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русского языка, литературы</w:t>
            </w:r>
            <w:proofErr w:type="gram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 общения, внеурочные мероприятия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Компакт-диски по математике (5-11кл) -21 шт.</w:t>
            </w:r>
          </w:p>
        </w:tc>
        <w:tc>
          <w:tcPr>
            <w:tcW w:w="334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«Меди</w:t>
            </w:r>
            <w:proofErr w:type="gram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Сервис 2000»</w:t>
            </w:r>
          </w:p>
        </w:tc>
        <w:tc>
          <w:tcPr>
            <w:tcW w:w="2916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математики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Компакт-диски по истории (5-11 </w:t>
            </w: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– 10 шт.</w:t>
            </w:r>
          </w:p>
        </w:tc>
        <w:tc>
          <w:tcPr>
            <w:tcW w:w="334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«Меди</w:t>
            </w:r>
            <w:proofErr w:type="gram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Сервис 2000»</w:t>
            </w:r>
          </w:p>
        </w:tc>
        <w:tc>
          <w:tcPr>
            <w:tcW w:w="2916" w:type="dxa"/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истории</w:t>
            </w:r>
            <w:proofErr w:type="gram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обществознания, часы общения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Компакт-диски по биологии </w:t>
            </w:r>
            <w:proofErr w:type="gram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(10шт)</w:t>
            </w:r>
          </w:p>
        </w:tc>
        <w:tc>
          <w:tcPr>
            <w:tcW w:w="334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«Меди</w:t>
            </w:r>
            <w:proofErr w:type="gram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Сервис 2000»</w:t>
            </w:r>
          </w:p>
        </w:tc>
        <w:tc>
          <w:tcPr>
            <w:tcW w:w="2916" w:type="dxa"/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биологии, природоведения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Компакт-диски по географии (5-11 </w:t>
            </w: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- 11 шт.</w:t>
            </w:r>
          </w:p>
        </w:tc>
        <w:tc>
          <w:tcPr>
            <w:tcW w:w="334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</w:t>
            </w: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мультимедиацентр</w:t>
            </w:r>
            <w:proofErr w:type="spellEnd"/>
          </w:p>
        </w:tc>
        <w:tc>
          <w:tcPr>
            <w:tcW w:w="2916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географии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Компакт-диски английскому языку, немецкому языку (2-11 </w:t>
            </w: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 шт.</w:t>
            </w:r>
          </w:p>
        </w:tc>
        <w:tc>
          <w:tcPr>
            <w:tcW w:w="334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«Просвещение»</w:t>
            </w:r>
          </w:p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ООО «Новый диск»</w:t>
            </w:r>
          </w:p>
        </w:tc>
        <w:tc>
          <w:tcPr>
            <w:tcW w:w="2916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иностранного языка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Аудиокассеты  по немецкому языку -15 шт.</w:t>
            </w:r>
          </w:p>
        </w:tc>
        <w:tc>
          <w:tcPr>
            <w:tcW w:w="334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«Просвещение»</w:t>
            </w:r>
          </w:p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иностранного языка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Компакт-диски по предметам (начальные </w:t>
            </w: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- 25 шт.</w:t>
            </w:r>
          </w:p>
        </w:tc>
        <w:tc>
          <w:tcPr>
            <w:tcW w:w="334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Центрнаучфильм</w:t>
            </w:r>
            <w:proofErr w:type="spellEnd"/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 Кварт»</w:t>
            </w:r>
          </w:p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ООО «Новый диск»</w:t>
            </w:r>
          </w:p>
        </w:tc>
        <w:tc>
          <w:tcPr>
            <w:tcW w:w="2916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в начальной школе</w:t>
            </w:r>
          </w:p>
        </w:tc>
      </w:tr>
    </w:tbl>
    <w:p w:rsidR="00B625CF" w:rsidRPr="00B625CF" w:rsidRDefault="00A844D3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>.3. Оргтехника, проекционная те</w:t>
      </w:r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>ника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326"/>
        <w:gridCol w:w="2326"/>
        <w:gridCol w:w="2216"/>
      </w:tblGrid>
      <w:tr w:rsidR="00B625CF" w:rsidRPr="00B625CF" w:rsidTr="00A844D3">
        <w:tblPrEx>
          <w:tblCellMar>
            <w:top w:w="0" w:type="dxa"/>
            <w:bottom w:w="0" w:type="dxa"/>
          </w:tblCellMar>
        </w:tblPrEx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jc w:val="center"/>
              <w:rPr>
                <w:bCs/>
                <w:szCs w:val="24"/>
              </w:rPr>
            </w:pPr>
            <w:r w:rsidRPr="00B625CF">
              <w:rPr>
                <w:bCs/>
                <w:szCs w:val="24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jc w:val="center"/>
              <w:rPr>
                <w:bCs/>
                <w:szCs w:val="24"/>
              </w:rPr>
            </w:pPr>
            <w:r w:rsidRPr="00B625CF">
              <w:rPr>
                <w:bCs/>
                <w:szCs w:val="24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jc w:val="center"/>
              <w:rPr>
                <w:bCs/>
                <w:szCs w:val="24"/>
              </w:rPr>
            </w:pPr>
            <w:r w:rsidRPr="00B625CF">
              <w:rPr>
                <w:bCs/>
                <w:szCs w:val="24"/>
              </w:rPr>
              <w:t xml:space="preserve">Где </w:t>
            </w:r>
            <w:proofErr w:type="gramStart"/>
            <w:r w:rsidRPr="00B625CF">
              <w:rPr>
                <w:bCs/>
                <w:szCs w:val="24"/>
              </w:rPr>
              <w:t>установлен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jc w:val="center"/>
              <w:rPr>
                <w:bCs/>
                <w:szCs w:val="24"/>
              </w:rPr>
            </w:pPr>
            <w:r w:rsidRPr="00B625CF">
              <w:rPr>
                <w:bCs/>
                <w:szCs w:val="24"/>
              </w:rPr>
              <w:t>Состояние (рабочее, нер</w:t>
            </w:r>
            <w:r w:rsidRPr="00B625CF">
              <w:rPr>
                <w:bCs/>
                <w:szCs w:val="24"/>
              </w:rPr>
              <w:t>а</w:t>
            </w:r>
            <w:r w:rsidRPr="00B625CF">
              <w:rPr>
                <w:bCs/>
                <w:szCs w:val="24"/>
              </w:rPr>
              <w:t>бочее)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 xml:space="preserve">Мультимедийный проектор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DS 1600</w:t>
            </w:r>
          </w:p>
          <w:p w:rsidR="00B625CF" w:rsidRPr="00B625CF" w:rsidRDefault="00B625CF" w:rsidP="00EA77AA">
            <w:pPr>
              <w:jc w:val="center"/>
              <w:rPr>
                <w:szCs w:val="24"/>
              </w:rPr>
            </w:pPr>
            <w:proofErr w:type="spellStart"/>
            <w:r w:rsidRPr="00B625CF">
              <w:rPr>
                <w:szCs w:val="24"/>
              </w:rPr>
              <w:t>Roverhight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Кабинет физики и химии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bCs/>
                <w:szCs w:val="24"/>
              </w:rPr>
              <w:t>рабочее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LS 1200</w:t>
            </w:r>
          </w:p>
          <w:p w:rsidR="00B625CF" w:rsidRPr="00B625CF" w:rsidRDefault="00B625CF" w:rsidP="00EA77AA">
            <w:pPr>
              <w:jc w:val="center"/>
              <w:rPr>
                <w:szCs w:val="24"/>
              </w:rPr>
            </w:pPr>
            <w:proofErr w:type="spellStart"/>
            <w:r w:rsidRPr="00B625CF">
              <w:rPr>
                <w:szCs w:val="24"/>
              </w:rPr>
              <w:t>Roverhight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Кабинет истории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bCs/>
                <w:szCs w:val="24"/>
              </w:rPr>
              <w:t>рабочее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PJD 5128DLP</w:t>
            </w:r>
          </w:p>
          <w:p w:rsidR="00B625CF" w:rsidRPr="00B625CF" w:rsidRDefault="00B625CF" w:rsidP="00EA77AA">
            <w:pPr>
              <w:jc w:val="center"/>
              <w:rPr>
                <w:szCs w:val="24"/>
              </w:rPr>
            </w:pPr>
            <w:proofErr w:type="spellStart"/>
            <w:r w:rsidRPr="00B625CF">
              <w:rPr>
                <w:szCs w:val="24"/>
              </w:rPr>
              <w:t>View</w:t>
            </w:r>
            <w:proofErr w:type="spellEnd"/>
            <w:r w:rsidRPr="00B625CF">
              <w:rPr>
                <w:szCs w:val="24"/>
              </w:rPr>
              <w:t xml:space="preserve"> </w:t>
            </w:r>
            <w:proofErr w:type="spellStart"/>
            <w:r w:rsidRPr="00B625CF">
              <w:rPr>
                <w:szCs w:val="24"/>
              </w:rPr>
              <w:t>Sonic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Кабинет иностранного языка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bCs/>
                <w:szCs w:val="24"/>
              </w:rPr>
              <w:t>рабочее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DS 1600</w:t>
            </w:r>
          </w:p>
          <w:p w:rsidR="00B625CF" w:rsidRPr="00B625CF" w:rsidRDefault="00B625CF" w:rsidP="00EA77AA">
            <w:pPr>
              <w:jc w:val="center"/>
              <w:rPr>
                <w:szCs w:val="24"/>
              </w:rPr>
            </w:pPr>
            <w:proofErr w:type="spellStart"/>
            <w:r w:rsidRPr="00B625CF">
              <w:rPr>
                <w:szCs w:val="24"/>
              </w:rPr>
              <w:t>Roverhight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Кабинет литературы</w:t>
            </w:r>
          </w:p>
          <w:p w:rsidR="00B625CF" w:rsidRPr="00B625CF" w:rsidRDefault="00B625CF" w:rsidP="00EA77AA">
            <w:pPr>
              <w:jc w:val="center"/>
              <w:rPr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bCs/>
                <w:szCs w:val="24"/>
              </w:rPr>
              <w:t>рабочее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Мультимедийный проектор</w:t>
            </w:r>
          </w:p>
          <w:p w:rsidR="00B625CF" w:rsidRPr="00B625CF" w:rsidRDefault="00B625CF" w:rsidP="00EA77AA">
            <w:pPr>
              <w:rPr>
                <w:szCs w:val="24"/>
              </w:rPr>
            </w:pPr>
          </w:p>
          <w:p w:rsidR="00B625CF" w:rsidRPr="00B625CF" w:rsidRDefault="00B625CF" w:rsidP="00EA77AA">
            <w:pPr>
              <w:rPr>
                <w:szCs w:val="24"/>
              </w:rPr>
            </w:pPr>
          </w:p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Копировальный аппара</w:t>
            </w:r>
            <w:proofErr w:type="gramStart"/>
            <w:r w:rsidRPr="00B625CF">
              <w:rPr>
                <w:szCs w:val="24"/>
              </w:rPr>
              <w:t>т(</w:t>
            </w:r>
            <w:proofErr w:type="gramEnd"/>
            <w:r w:rsidRPr="00B625CF">
              <w:rPr>
                <w:szCs w:val="24"/>
              </w:rPr>
              <w:t>ксерокс)</w:t>
            </w:r>
          </w:p>
          <w:p w:rsidR="00B625CF" w:rsidRPr="00B625CF" w:rsidRDefault="00B625CF" w:rsidP="00EA77AA">
            <w:pPr>
              <w:rPr>
                <w:szCs w:val="24"/>
              </w:rPr>
            </w:pPr>
          </w:p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 xml:space="preserve">Принтер </w:t>
            </w:r>
          </w:p>
          <w:p w:rsidR="00B625CF" w:rsidRPr="00B625CF" w:rsidRDefault="00B625CF" w:rsidP="00EA77AA">
            <w:pPr>
              <w:rPr>
                <w:szCs w:val="24"/>
              </w:rPr>
            </w:pPr>
          </w:p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  <w:lang w:val="en-US"/>
              </w:rPr>
            </w:pPr>
            <w:r w:rsidRPr="00B625CF">
              <w:rPr>
                <w:szCs w:val="24"/>
                <w:lang w:val="en-US"/>
              </w:rPr>
              <w:t>PG-B 105</w:t>
            </w:r>
          </w:p>
          <w:p w:rsidR="00B625CF" w:rsidRPr="00B625CF" w:rsidRDefault="00B625CF" w:rsidP="00EA77AA">
            <w:pPr>
              <w:jc w:val="center"/>
              <w:rPr>
                <w:szCs w:val="24"/>
                <w:lang w:val="en-US"/>
              </w:rPr>
            </w:pPr>
          </w:p>
          <w:p w:rsidR="00B625CF" w:rsidRPr="00B625CF" w:rsidRDefault="00B625CF" w:rsidP="00EA77AA">
            <w:pPr>
              <w:jc w:val="center"/>
              <w:rPr>
                <w:szCs w:val="24"/>
                <w:lang w:val="en-US"/>
              </w:rPr>
            </w:pPr>
          </w:p>
          <w:p w:rsidR="00B625CF" w:rsidRPr="00B625CF" w:rsidRDefault="00B625CF" w:rsidP="00EA77AA">
            <w:pPr>
              <w:jc w:val="center"/>
              <w:rPr>
                <w:szCs w:val="24"/>
                <w:lang w:val="en-US"/>
              </w:rPr>
            </w:pPr>
            <w:r w:rsidRPr="00B625CF">
              <w:rPr>
                <w:szCs w:val="24"/>
                <w:lang w:val="en-US"/>
              </w:rPr>
              <w:t xml:space="preserve">Canon </w:t>
            </w:r>
            <w:proofErr w:type="spellStart"/>
            <w:r w:rsidRPr="00B625CF">
              <w:rPr>
                <w:szCs w:val="24"/>
                <w:lang w:val="en-US"/>
              </w:rPr>
              <w:t>KxG</w:t>
            </w:r>
            <w:proofErr w:type="spellEnd"/>
            <w:r w:rsidRPr="00B625CF">
              <w:rPr>
                <w:szCs w:val="24"/>
                <w:lang w:val="en-US"/>
              </w:rPr>
              <w:t xml:space="preserve"> 17639</w:t>
            </w:r>
          </w:p>
          <w:p w:rsidR="00B625CF" w:rsidRPr="00B625CF" w:rsidRDefault="00B625CF" w:rsidP="00EA77AA">
            <w:pPr>
              <w:jc w:val="center"/>
              <w:rPr>
                <w:szCs w:val="24"/>
                <w:lang w:val="en-US"/>
              </w:rPr>
            </w:pPr>
          </w:p>
          <w:p w:rsidR="00B625CF" w:rsidRPr="00B625CF" w:rsidRDefault="00B625CF" w:rsidP="00EA77AA">
            <w:pPr>
              <w:jc w:val="center"/>
              <w:rPr>
                <w:szCs w:val="24"/>
                <w:lang w:val="en-US"/>
              </w:rPr>
            </w:pPr>
          </w:p>
          <w:p w:rsidR="00B625CF" w:rsidRPr="00B625CF" w:rsidRDefault="00B625CF" w:rsidP="00EA77AA">
            <w:pPr>
              <w:jc w:val="center"/>
              <w:rPr>
                <w:szCs w:val="24"/>
                <w:lang w:val="en-US"/>
              </w:rPr>
            </w:pPr>
            <w:r w:rsidRPr="00B625CF">
              <w:rPr>
                <w:szCs w:val="24"/>
                <w:lang w:val="en-US"/>
              </w:rPr>
              <w:t>MP- 1520P</w:t>
            </w:r>
          </w:p>
          <w:p w:rsidR="00B625CF" w:rsidRPr="00B625CF" w:rsidRDefault="00B625CF" w:rsidP="00EA77AA">
            <w:pPr>
              <w:jc w:val="center"/>
              <w:rPr>
                <w:szCs w:val="24"/>
                <w:lang w:val="en-US"/>
              </w:rPr>
            </w:pPr>
          </w:p>
          <w:p w:rsidR="00B625CF" w:rsidRPr="00B625CF" w:rsidRDefault="00B625CF" w:rsidP="00EA77AA">
            <w:pPr>
              <w:jc w:val="center"/>
              <w:rPr>
                <w:szCs w:val="24"/>
              </w:rPr>
            </w:pPr>
            <w:proofErr w:type="spellStart"/>
            <w:r w:rsidRPr="00B625CF">
              <w:rPr>
                <w:szCs w:val="24"/>
              </w:rPr>
              <w:t>Genius</w:t>
            </w:r>
            <w:proofErr w:type="spellEnd"/>
            <w:r w:rsidRPr="00B625CF">
              <w:rPr>
                <w:szCs w:val="24"/>
              </w:rPr>
              <w:t xml:space="preserve"> 1200XE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Кабинет информатики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bCs/>
                <w:szCs w:val="24"/>
              </w:rPr>
              <w:t>рабочее</w:t>
            </w:r>
          </w:p>
          <w:p w:rsidR="00B625CF" w:rsidRPr="00B625CF" w:rsidRDefault="00B625CF" w:rsidP="00EA77AA">
            <w:pPr>
              <w:rPr>
                <w:szCs w:val="24"/>
              </w:rPr>
            </w:pPr>
          </w:p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bCs/>
                <w:szCs w:val="24"/>
              </w:rPr>
              <w:t>рабочее</w:t>
            </w:r>
          </w:p>
          <w:p w:rsidR="00B625CF" w:rsidRPr="00B625CF" w:rsidRDefault="00B625CF" w:rsidP="00EA77AA">
            <w:pPr>
              <w:rPr>
                <w:szCs w:val="24"/>
              </w:rPr>
            </w:pPr>
          </w:p>
          <w:p w:rsidR="00B625CF" w:rsidRPr="00B625CF" w:rsidRDefault="00B625CF" w:rsidP="00EA77AA">
            <w:pPr>
              <w:jc w:val="center"/>
              <w:rPr>
                <w:bCs/>
                <w:szCs w:val="24"/>
              </w:rPr>
            </w:pPr>
          </w:p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bCs/>
                <w:szCs w:val="24"/>
              </w:rPr>
              <w:t>рабочее</w:t>
            </w:r>
          </w:p>
          <w:p w:rsidR="00B625CF" w:rsidRPr="00B625CF" w:rsidRDefault="00B625CF" w:rsidP="00EA77AA">
            <w:pPr>
              <w:jc w:val="center"/>
              <w:rPr>
                <w:bCs/>
                <w:szCs w:val="24"/>
              </w:rPr>
            </w:pPr>
          </w:p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bCs/>
                <w:szCs w:val="24"/>
              </w:rPr>
              <w:t>рабочее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ACER x 110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Кабинет математики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bCs/>
                <w:szCs w:val="24"/>
              </w:rPr>
              <w:t>рабочее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CASIO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Кабинет начальных классов №1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bCs/>
                <w:szCs w:val="24"/>
              </w:rPr>
            </w:pPr>
            <w:r w:rsidRPr="00B625CF">
              <w:rPr>
                <w:bCs/>
                <w:szCs w:val="24"/>
              </w:rPr>
              <w:t>рабочее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DS 1600</w:t>
            </w:r>
          </w:p>
          <w:p w:rsidR="00B625CF" w:rsidRPr="00B625CF" w:rsidRDefault="00B625CF" w:rsidP="00EA77AA">
            <w:pPr>
              <w:jc w:val="center"/>
              <w:rPr>
                <w:szCs w:val="24"/>
              </w:rPr>
            </w:pPr>
            <w:proofErr w:type="spellStart"/>
            <w:r w:rsidRPr="00B625CF">
              <w:rPr>
                <w:szCs w:val="24"/>
              </w:rPr>
              <w:t>Roverhight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Кабинет начальных классов (филиал)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bCs/>
                <w:szCs w:val="24"/>
              </w:rPr>
            </w:pPr>
            <w:r w:rsidRPr="00B625CF">
              <w:rPr>
                <w:bCs/>
                <w:szCs w:val="24"/>
              </w:rPr>
              <w:t>рабочее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DS 1600</w:t>
            </w:r>
          </w:p>
          <w:p w:rsidR="00B625CF" w:rsidRPr="00B625CF" w:rsidRDefault="00B625CF" w:rsidP="00EA77AA">
            <w:pPr>
              <w:jc w:val="center"/>
              <w:rPr>
                <w:szCs w:val="24"/>
              </w:rPr>
            </w:pPr>
            <w:proofErr w:type="spellStart"/>
            <w:r w:rsidRPr="00B625CF">
              <w:rPr>
                <w:szCs w:val="24"/>
              </w:rPr>
              <w:t>Roverhight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Кабинет начальных классов №2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bCs/>
                <w:szCs w:val="24"/>
              </w:rPr>
            </w:pPr>
            <w:r w:rsidRPr="00B625CF">
              <w:rPr>
                <w:bCs/>
                <w:szCs w:val="24"/>
              </w:rPr>
              <w:t>рабочее</w:t>
            </w:r>
          </w:p>
        </w:tc>
      </w:tr>
      <w:tr w:rsidR="00B625CF" w:rsidRPr="00B625CF" w:rsidTr="00A844D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ACER x 110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Кабинет начальных классов №3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CF" w:rsidRPr="00B625CF" w:rsidRDefault="00B625CF" w:rsidP="00EA77AA">
            <w:pPr>
              <w:jc w:val="center"/>
              <w:rPr>
                <w:bCs/>
                <w:szCs w:val="24"/>
              </w:rPr>
            </w:pPr>
          </w:p>
        </w:tc>
      </w:tr>
    </w:tbl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25CF" w:rsidRPr="00B625CF" w:rsidRDefault="00A844D3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 (наличие необходимого учебного об</w:t>
      </w:r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>рудования, приборов, инструментов и т.д.</w:t>
      </w:r>
      <w:proofErr w:type="gramStart"/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базовой школе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71"/>
      </w:tblGrid>
      <w:tr w:rsidR="00B625CF" w:rsidRPr="00B625CF" w:rsidTr="00C21B06">
        <w:tc>
          <w:tcPr>
            <w:tcW w:w="5868" w:type="dxa"/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помещения, используемые в образовательном пр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цессе</w:t>
            </w:r>
          </w:p>
        </w:tc>
        <w:tc>
          <w:tcPr>
            <w:tcW w:w="3771" w:type="dxa"/>
            <w:vAlign w:val="center"/>
          </w:tcPr>
          <w:p w:rsidR="00B625CF" w:rsidRPr="00B625CF" w:rsidRDefault="00B625CF" w:rsidP="00EA77AA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Процентное  соотношение учебно-лабораторного оборудования от необходимого количества (в соответствии с перечн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МО РФ)</w:t>
            </w:r>
          </w:p>
        </w:tc>
      </w:tr>
      <w:tr w:rsidR="00B625CF" w:rsidRPr="00B625CF" w:rsidTr="00C21B06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3771" w:type="dxa"/>
          </w:tcPr>
          <w:p w:rsidR="00B625CF" w:rsidRPr="00B625CF" w:rsidRDefault="00B625CF" w:rsidP="00EA77AA">
            <w:pPr>
              <w:pStyle w:val="ConsPlusNormal"/>
              <w:ind w:left="432" w:hanging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625CF" w:rsidRPr="00B625CF" w:rsidTr="00C21B06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</w:t>
            </w:r>
          </w:p>
        </w:tc>
        <w:tc>
          <w:tcPr>
            <w:tcW w:w="3771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25CF" w:rsidRPr="00B625CF" w:rsidTr="00C21B06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3771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B625CF" w:rsidRPr="00B625CF" w:rsidTr="00C21B06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3771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B625CF" w:rsidRPr="00B625CF" w:rsidTr="00C21B06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771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B625CF" w:rsidRPr="00B625CF" w:rsidTr="00C21B06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3771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25CF" w:rsidRPr="00B625CF" w:rsidTr="00C21B06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Кабинеты  начальных классов</w:t>
            </w:r>
          </w:p>
        </w:tc>
        <w:tc>
          <w:tcPr>
            <w:tcW w:w="3771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25CF" w:rsidRPr="00B625CF" w:rsidTr="00C21B06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3771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25CF" w:rsidRPr="00B625CF" w:rsidTr="00C21B06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3771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B625CF" w:rsidRPr="00B625CF" w:rsidTr="00C21B06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3771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B625CF" w:rsidRPr="00B625CF" w:rsidTr="00C21B06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771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B625CF" w:rsidRPr="00B625CF" w:rsidTr="00C21B06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</w:t>
            </w:r>
          </w:p>
        </w:tc>
        <w:tc>
          <w:tcPr>
            <w:tcW w:w="3771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96%</w:t>
            </w:r>
          </w:p>
        </w:tc>
      </w:tr>
    </w:tbl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5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4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6.1. </w:t>
      </w: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Материально-техническое обеспечение образовательного процесса (наличие необходимого учебного об</w:t>
      </w: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>рудования, приборов, инструментов и т.д.</w:t>
      </w:r>
      <w:proofErr w:type="gramStart"/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филиале</w:t>
      </w: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338"/>
      </w:tblGrid>
      <w:tr w:rsidR="00B625CF" w:rsidRPr="00B625CF" w:rsidTr="00EA77AA">
        <w:tc>
          <w:tcPr>
            <w:tcW w:w="5868" w:type="dxa"/>
            <w:vAlign w:val="center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помещения, используемые в образовательном пр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цессе</w:t>
            </w:r>
          </w:p>
        </w:tc>
        <w:tc>
          <w:tcPr>
            <w:tcW w:w="4338" w:type="dxa"/>
            <w:vAlign w:val="center"/>
          </w:tcPr>
          <w:p w:rsidR="00B625CF" w:rsidRPr="00B625CF" w:rsidRDefault="00B625CF" w:rsidP="00EA77AA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Процентное  соотношение учебно-лабораторного оборудования от необходимого количества (в соответствии с перечн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МО РФ)</w:t>
            </w:r>
          </w:p>
        </w:tc>
      </w:tr>
      <w:tr w:rsidR="00B625CF" w:rsidRPr="00B625CF" w:rsidTr="00EA77AA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начальных классов №1</w:t>
            </w:r>
          </w:p>
        </w:tc>
        <w:tc>
          <w:tcPr>
            <w:tcW w:w="4338" w:type="dxa"/>
          </w:tcPr>
          <w:p w:rsidR="00B625CF" w:rsidRPr="00B625CF" w:rsidRDefault="00B625CF" w:rsidP="00EA77AA">
            <w:pPr>
              <w:pStyle w:val="ConsPlusNormal"/>
              <w:ind w:left="432" w:hanging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CF" w:rsidRPr="00B625CF" w:rsidRDefault="00B625CF" w:rsidP="00EA77AA">
            <w:pPr>
              <w:pStyle w:val="ConsPlusNormal"/>
              <w:ind w:left="432" w:hanging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25CF" w:rsidRPr="00B625CF" w:rsidTr="00EA77AA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начальных классов №2</w:t>
            </w:r>
          </w:p>
        </w:tc>
        <w:tc>
          <w:tcPr>
            <w:tcW w:w="4338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B625CF" w:rsidRPr="00B625CF" w:rsidTr="00EA77AA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начальных классов №3</w:t>
            </w:r>
          </w:p>
        </w:tc>
        <w:tc>
          <w:tcPr>
            <w:tcW w:w="4338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B625CF" w:rsidRPr="00B625CF" w:rsidTr="00EA77AA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Помещение для занятий спортом </w:t>
            </w:r>
          </w:p>
        </w:tc>
        <w:tc>
          <w:tcPr>
            <w:tcW w:w="4338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B625CF" w:rsidRPr="00B625CF" w:rsidTr="00EA77AA">
        <w:tc>
          <w:tcPr>
            <w:tcW w:w="5868" w:type="dxa"/>
          </w:tcPr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  <w:p w:rsidR="00B625CF" w:rsidRPr="00B625CF" w:rsidRDefault="00B625CF" w:rsidP="00EA77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B625CF" w:rsidRPr="00B625CF" w:rsidRDefault="00B625CF" w:rsidP="00EA7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C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B625CF" w:rsidRPr="00B625CF" w:rsidRDefault="00B625CF" w:rsidP="00B625CF">
      <w:pPr>
        <w:ind w:hanging="540"/>
        <w:jc w:val="both"/>
        <w:rPr>
          <w:b/>
          <w:szCs w:val="24"/>
        </w:rPr>
      </w:pPr>
    </w:p>
    <w:p w:rsidR="00B625CF" w:rsidRPr="00B625CF" w:rsidRDefault="00B625CF" w:rsidP="00B625CF">
      <w:pPr>
        <w:ind w:hanging="540"/>
        <w:jc w:val="both"/>
        <w:rPr>
          <w:b/>
          <w:szCs w:val="24"/>
        </w:rPr>
      </w:pPr>
    </w:p>
    <w:p w:rsidR="00B625CF" w:rsidRPr="00B625CF" w:rsidRDefault="00B625CF" w:rsidP="00B625CF">
      <w:pPr>
        <w:ind w:hanging="540"/>
        <w:jc w:val="both"/>
        <w:rPr>
          <w:b/>
          <w:szCs w:val="24"/>
        </w:rPr>
      </w:pPr>
      <w:r w:rsidRPr="00B625CF">
        <w:rPr>
          <w:b/>
          <w:szCs w:val="24"/>
        </w:rPr>
        <w:t xml:space="preserve">3.5.Методическое обеспечение образовательного процесса (за </w:t>
      </w:r>
      <w:proofErr w:type="gramStart"/>
      <w:r w:rsidRPr="00B625CF">
        <w:rPr>
          <w:b/>
          <w:szCs w:val="24"/>
        </w:rPr>
        <w:t>последние</w:t>
      </w:r>
      <w:proofErr w:type="gramEnd"/>
      <w:r w:rsidRPr="00B625CF">
        <w:rPr>
          <w:b/>
          <w:szCs w:val="24"/>
        </w:rPr>
        <w:t xml:space="preserve"> 3 учебных года)</w:t>
      </w:r>
    </w:p>
    <w:p w:rsidR="00B625CF" w:rsidRPr="00B625CF" w:rsidRDefault="00B625CF" w:rsidP="00B625CF">
      <w:pPr>
        <w:ind w:hanging="540"/>
        <w:jc w:val="both"/>
        <w:rPr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4727"/>
        <w:gridCol w:w="1598"/>
        <w:gridCol w:w="1598"/>
        <w:gridCol w:w="1419"/>
      </w:tblGrid>
      <w:tr w:rsidR="00B625CF" w:rsidRPr="00B625CF" w:rsidTr="00A844D3">
        <w:trPr>
          <w:trHeight w:val="6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 xml:space="preserve">№ </w:t>
            </w:r>
            <w:proofErr w:type="gramStart"/>
            <w:r w:rsidRPr="00B625CF">
              <w:rPr>
                <w:sz w:val="24"/>
                <w:szCs w:val="24"/>
              </w:rPr>
              <w:t>п</w:t>
            </w:r>
            <w:proofErr w:type="gramEnd"/>
            <w:r w:rsidRPr="00B625CF">
              <w:rPr>
                <w:sz w:val="24"/>
                <w:szCs w:val="24"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Содержание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A844D3">
            <w:pPr>
              <w:pStyle w:val="a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5CF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A844D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B625CF">
              <w:rPr>
                <w:rFonts w:ascii="Times New Roman" w:hAnsi="Times New Roman"/>
                <w:b w:val="0"/>
                <w:sz w:val="24"/>
                <w:szCs w:val="24"/>
              </w:rPr>
              <w:t>/201</w:t>
            </w:r>
            <w:r w:rsidR="00A844D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B625CF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A844D3">
            <w:pPr>
              <w:pStyle w:val="a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5CF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A844D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B625CF">
              <w:rPr>
                <w:rFonts w:ascii="Times New Roman" w:hAnsi="Times New Roman"/>
                <w:b w:val="0"/>
                <w:sz w:val="24"/>
                <w:szCs w:val="24"/>
              </w:rPr>
              <w:t>/201</w:t>
            </w:r>
            <w:r w:rsidR="00A844D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B625CF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A844D3">
            <w:pPr>
              <w:pStyle w:val="a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5CF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A844D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B625CF">
              <w:rPr>
                <w:rFonts w:ascii="Times New Roman" w:hAnsi="Times New Roman"/>
                <w:b w:val="0"/>
                <w:sz w:val="24"/>
                <w:szCs w:val="24"/>
              </w:rPr>
              <w:t>/201</w:t>
            </w:r>
            <w:r w:rsidR="00A844D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B625CF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  <w:tr w:rsidR="00B625CF" w:rsidRPr="00B625CF" w:rsidTr="00A844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jc w:val="center"/>
              <w:rPr>
                <w:szCs w:val="24"/>
              </w:rPr>
            </w:pPr>
            <w:r w:rsidRPr="00B625CF">
              <w:rPr>
                <w:szCs w:val="24"/>
              </w:rPr>
              <w:t>5</w:t>
            </w:r>
          </w:p>
        </w:tc>
      </w:tr>
      <w:tr w:rsidR="00B625CF" w:rsidRPr="00B625CF" w:rsidTr="00A844D3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Наличие системы непрерывного повышения квал</w:t>
            </w:r>
            <w:r w:rsidRPr="00B625CF">
              <w:rPr>
                <w:sz w:val="24"/>
                <w:szCs w:val="24"/>
              </w:rPr>
              <w:t>и</w:t>
            </w:r>
            <w:r w:rsidRPr="00B625CF">
              <w:rPr>
                <w:sz w:val="24"/>
                <w:szCs w:val="24"/>
              </w:rPr>
              <w:t>фикации: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на уровне образовательного учрежд</w:t>
            </w:r>
            <w:r w:rsidRPr="00B625CF">
              <w:rPr>
                <w:szCs w:val="24"/>
              </w:rPr>
              <w:t>е</w:t>
            </w:r>
            <w:r w:rsidRPr="00B625CF">
              <w:rPr>
                <w:szCs w:val="24"/>
              </w:rPr>
              <w:t>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на уровне муниципалитета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 xml:space="preserve">на региональном уровне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на межрегиональном уровне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-</w:t>
            </w:r>
          </w:p>
        </w:tc>
      </w:tr>
      <w:tr w:rsidR="00B625CF" w:rsidRPr="00B625CF" w:rsidTr="00A844D3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Наличие постоянно действующих органов самоуправления, обеспечива</w:t>
            </w:r>
            <w:r w:rsidRPr="00B625CF">
              <w:rPr>
                <w:szCs w:val="24"/>
              </w:rPr>
              <w:t>ю</w:t>
            </w:r>
            <w:r w:rsidRPr="00B625CF">
              <w:rPr>
                <w:szCs w:val="24"/>
              </w:rPr>
              <w:t>щих научно-методическое сопрово</w:t>
            </w:r>
            <w:r w:rsidRPr="00B625CF">
              <w:rPr>
                <w:szCs w:val="24"/>
              </w:rPr>
              <w:t>ж</w:t>
            </w:r>
            <w:r w:rsidRPr="00B625CF">
              <w:rPr>
                <w:szCs w:val="24"/>
              </w:rPr>
              <w:t>дение процесса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методический совет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методические объединения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проблемные лаборатории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-</w:t>
            </w: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творческие группы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иные профессиональные объединения (перечи</w:t>
            </w:r>
            <w:r w:rsidRPr="00B625CF">
              <w:rPr>
                <w:szCs w:val="24"/>
              </w:rPr>
              <w:t>с</w:t>
            </w:r>
            <w:r w:rsidRPr="00B625CF">
              <w:rPr>
                <w:szCs w:val="24"/>
              </w:rPr>
              <w:t xml:space="preserve">лить) </w:t>
            </w:r>
          </w:p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Психолого-педагогический семинар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</w:p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</w:p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</w:p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</w:tr>
      <w:tr w:rsidR="00B625CF" w:rsidRPr="00B625CF" w:rsidTr="00A844D3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Популяризация передового педагогического опыта (п</w:t>
            </w:r>
            <w:r w:rsidRPr="00B625CF">
              <w:rPr>
                <w:szCs w:val="24"/>
              </w:rPr>
              <w:t>е</w:t>
            </w:r>
            <w:r w:rsidRPr="00B625CF">
              <w:rPr>
                <w:szCs w:val="24"/>
              </w:rPr>
              <w:t>речислить):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статьи в периодической печати (кол-во)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статьи в научных сборниках  (тезисы докладов) (кол-во)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-</w:t>
            </w: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издание брошюр (кол-во)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издание научно-методических пособий, авторских пр</w:t>
            </w:r>
            <w:r w:rsidRPr="00B625CF">
              <w:rPr>
                <w:szCs w:val="24"/>
              </w:rPr>
              <w:t>о</w:t>
            </w:r>
            <w:r w:rsidRPr="00B625CF">
              <w:rPr>
                <w:szCs w:val="24"/>
              </w:rPr>
              <w:t>грамм (кол-во)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</w:tr>
      <w:tr w:rsidR="00B625CF" w:rsidRPr="00B625CF" w:rsidTr="00A844D3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Наличие на базе ОУ системы повышения квалиф</w:t>
            </w:r>
            <w:r w:rsidRPr="00B625CF">
              <w:rPr>
                <w:szCs w:val="24"/>
              </w:rPr>
              <w:t>и</w:t>
            </w:r>
            <w:r w:rsidRPr="00B625CF">
              <w:rPr>
                <w:szCs w:val="24"/>
              </w:rPr>
              <w:t>кации руководителей, специалистов других учре</w:t>
            </w:r>
            <w:r w:rsidRPr="00B625CF">
              <w:rPr>
                <w:szCs w:val="24"/>
              </w:rPr>
              <w:t>ж</w:t>
            </w:r>
            <w:r w:rsidRPr="00B625CF">
              <w:rPr>
                <w:szCs w:val="24"/>
              </w:rPr>
              <w:t>дений</w:t>
            </w:r>
          </w:p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(ук</w:t>
            </w:r>
            <w:r w:rsidRPr="00B625CF">
              <w:rPr>
                <w:szCs w:val="24"/>
              </w:rPr>
              <w:t>а</w:t>
            </w:r>
            <w:r w:rsidRPr="00B625CF">
              <w:rPr>
                <w:szCs w:val="24"/>
              </w:rPr>
              <w:t>зать)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методическое обучение специалистов района (гор</w:t>
            </w:r>
            <w:r w:rsidRPr="00B625CF">
              <w:rPr>
                <w:szCs w:val="24"/>
              </w:rPr>
              <w:t>о</w:t>
            </w:r>
            <w:r w:rsidRPr="00B625CF">
              <w:rPr>
                <w:szCs w:val="24"/>
              </w:rPr>
              <w:t>да)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методическое обучение специалистов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</w:tr>
      <w:tr w:rsidR="00B625CF" w:rsidRPr="00B625CF" w:rsidTr="00A844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наличие практики студентов высших професси</w:t>
            </w:r>
            <w:r w:rsidRPr="00B625CF">
              <w:rPr>
                <w:szCs w:val="24"/>
              </w:rPr>
              <w:t>о</w:t>
            </w:r>
            <w:r w:rsidRPr="00B625CF">
              <w:rPr>
                <w:szCs w:val="24"/>
              </w:rPr>
              <w:t>нальных образовательных учреждений, средних профессиональных образов</w:t>
            </w:r>
            <w:r w:rsidRPr="00B625CF">
              <w:rPr>
                <w:szCs w:val="24"/>
              </w:rPr>
              <w:t>а</w:t>
            </w:r>
            <w:r w:rsidRPr="00B625CF">
              <w:rPr>
                <w:szCs w:val="24"/>
              </w:rPr>
              <w:t>тельных учреждений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</w:tr>
      <w:tr w:rsidR="00B625CF" w:rsidRPr="00B625CF" w:rsidTr="00A844D3">
        <w:trPr>
          <w:trHeight w:val="9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Использование потенциала научных учреждений, высших и средних специальных учебных заведений, тво</w:t>
            </w:r>
            <w:r w:rsidRPr="00B625CF">
              <w:rPr>
                <w:szCs w:val="24"/>
              </w:rPr>
              <w:t>р</w:t>
            </w:r>
            <w:r w:rsidRPr="00B625CF">
              <w:rPr>
                <w:szCs w:val="24"/>
              </w:rPr>
              <w:t>ческих организаций, и союзов.</w:t>
            </w:r>
          </w:p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Работа по догов</w:t>
            </w:r>
            <w:r w:rsidRPr="00B625CF">
              <w:rPr>
                <w:szCs w:val="24"/>
              </w:rPr>
              <w:t>о</w:t>
            </w:r>
            <w:r w:rsidRPr="00B625CF">
              <w:rPr>
                <w:szCs w:val="24"/>
              </w:rPr>
              <w:t>рам (указать)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</w:tr>
      <w:tr w:rsidR="00B625CF" w:rsidRPr="00B625CF" w:rsidTr="00A844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rPr>
                <w:szCs w:val="24"/>
              </w:rPr>
            </w:pPr>
            <w:r w:rsidRPr="00B625CF">
              <w:rPr>
                <w:szCs w:val="24"/>
              </w:rPr>
              <w:t>Наличие системы диагностики уровня развития педагогического потенциала. Прогнозирование пр</w:t>
            </w:r>
            <w:r w:rsidRPr="00B625CF">
              <w:rPr>
                <w:szCs w:val="24"/>
              </w:rPr>
              <w:t>о</w:t>
            </w:r>
            <w:r w:rsidRPr="00B625CF">
              <w:rPr>
                <w:szCs w:val="24"/>
              </w:rPr>
              <w:t>фессиональных достижений по результатам диагност</w:t>
            </w:r>
            <w:r w:rsidRPr="00B625CF">
              <w:rPr>
                <w:szCs w:val="24"/>
              </w:rPr>
              <w:t>и</w:t>
            </w:r>
            <w:r w:rsidRPr="00B625CF">
              <w:rPr>
                <w:szCs w:val="24"/>
              </w:rPr>
              <w:t>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F" w:rsidRPr="00B625CF" w:rsidRDefault="00B625CF" w:rsidP="00EA77AA">
            <w:pPr>
              <w:pStyle w:val="a3"/>
              <w:rPr>
                <w:sz w:val="24"/>
                <w:szCs w:val="24"/>
              </w:rPr>
            </w:pPr>
            <w:r w:rsidRPr="00B625CF">
              <w:rPr>
                <w:sz w:val="24"/>
                <w:szCs w:val="24"/>
              </w:rPr>
              <w:t>имеется</w:t>
            </w:r>
          </w:p>
        </w:tc>
      </w:tr>
    </w:tbl>
    <w:p w:rsid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4524" w:rsidRDefault="00774524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4524" w:rsidRPr="00B625CF" w:rsidRDefault="00774524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25CF" w:rsidRDefault="00774524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Наличие и использование</w:t>
      </w:r>
      <w:r w:rsidR="00B625CF" w:rsidRPr="00B625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625CF" w:rsidRPr="00B625CF">
        <w:rPr>
          <w:rFonts w:ascii="Times New Roman" w:hAnsi="Times New Roman" w:cs="Times New Roman"/>
          <w:b/>
          <w:color w:val="000000"/>
          <w:sz w:val="24"/>
          <w:szCs w:val="24"/>
        </w:rPr>
        <w:t>земельного участка:</w:t>
      </w:r>
    </w:p>
    <w:p w:rsidR="00774524" w:rsidRPr="00B625CF" w:rsidRDefault="00774524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625CF" w:rsidRPr="00774524" w:rsidRDefault="00B625CF" w:rsidP="0077452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524">
        <w:rPr>
          <w:rFonts w:ascii="Times New Roman" w:hAnsi="Times New Roman" w:cs="Times New Roman"/>
          <w:color w:val="000000"/>
          <w:sz w:val="24"/>
          <w:szCs w:val="24"/>
        </w:rPr>
        <w:t>стадион/футбольное поле/баскетбольная площадка/волейбольная площадка</w:t>
      </w:r>
    </w:p>
    <w:p w:rsidR="00774524" w:rsidRPr="00774524" w:rsidRDefault="00B625CF" w:rsidP="0077452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524">
        <w:rPr>
          <w:rFonts w:ascii="Times New Roman" w:hAnsi="Times New Roman" w:cs="Times New Roman"/>
          <w:color w:val="000000"/>
          <w:sz w:val="24"/>
          <w:szCs w:val="24"/>
        </w:rPr>
        <w:t>легкоатлетическая площадка/полоса препятствий/</w:t>
      </w:r>
      <w:r w:rsidR="00774524" w:rsidRPr="00774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5CF" w:rsidRPr="00774524" w:rsidRDefault="00B625CF" w:rsidP="0077452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524">
        <w:rPr>
          <w:rFonts w:ascii="Times New Roman" w:hAnsi="Times New Roman" w:cs="Times New Roman"/>
          <w:color w:val="000000"/>
          <w:sz w:val="24"/>
          <w:szCs w:val="24"/>
        </w:rPr>
        <w:t>опытный участок/зеленая зона.</w:t>
      </w:r>
    </w:p>
    <w:p w:rsidR="00B625CF" w:rsidRPr="00B625CF" w:rsidRDefault="00B625CF" w:rsidP="00B625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727D" w:rsidRPr="00B625CF" w:rsidRDefault="00D4727D">
      <w:pPr>
        <w:rPr>
          <w:szCs w:val="24"/>
        </w:rPr>
      </w:pPr>
    </w:p>
    <w:p w:rsidR="00B625CF" w:rsidRPr="00B625CF" w:rsidRDefault="00B625CF">
      <w:pPr>
        <w:rPr>
          <w:szCs w:val="24"/>
        </w:rPr>
      </w:pPr>
    </w:p>
    <w:sectPr w:rsidR="00B625CF" w:rsidRPr="00B6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41"/>
    <w:rsid w:val="003C6D4C"/>
    <w:rsid w:val="00774524"/>
    <w:rsid w:val="007B3E41"/>
    <w:rsid w:val="00A844D3"/>
    <w:rsid w:val="00B625CF"/>
    <w:rsid w:val="00C21B06"/>
    <w:rsid w:val="00D4727D"/>
    <w:rsid w:val="00DC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B625CF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B62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625CF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6">
    <w:name w:val="Основной текст Знак"/>
    <w:basedOn w:val="a0"/>
    <w:link w:val="a5"/>
    <w:rsid w:val="00B625CF"/>
    <w:rPr>
      <w:rFonts w:ascii="Tahoma" w:eastAsia="Times New Roman" w:hAnsi="Tahoma" w:cs="Times New Roman"/>
      <w:b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B625CF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B62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625CF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6">
    <w:name w:val="Основной текст Знак"/>
    <w:basedOn w:val="a0"/>
    <w:link w:val="a5"/>
    <w:rsid w:val="00B625CF"/>
    <w:rPr>
      <w:rFonts w:ascii="Tahoma" w:eastAsia="Times New Roman" w:hAnsi="Tahoma" w:cs="Times New Roman"/>
      <w:b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2014-02-02T12:29:00Z</dcterms:created>
  <dcterms:modified xsi:type="dcterms:W3CDTF">2014-02-02T13:06:00Z</dcterms:modified>
</cp:coreProperties>
</file>